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E0" w:rsidRPr="00961267" w:rsidRDefault="003A20E0" w:rsidP="003A20E0">
      <w:pPr>
        <w:spacing w:after="0" w:line="240" w:lineRule="auto"/>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РЕПУБЛИКА СРБИЈА</w:t>
      </w:r>
    </w:p>
    <w:p w:rsidR="003A20E0" w:rsidRPr="00961267" w:rsidRDefault="003A20E0" w:rsidP="003A20E0">
      <w:pPr>
        <w:spacing w:after="0" w:line="240" w:lineRule="auto"/>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НАРОДНА СКУПШТИНА</w:t>
      </w:r>
    </w:p>
    <w:p w:rsidR="003A20E0" w:rsidRPr="00961267" w:rsidRDefault="003A20E0" w:rsidP="003A20E0">
      <w:pPr>
        <w:spacing w:after="0" w:line="240" w:lineRule="auto"/>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Одбор за права детета</w:t>
      </w:r>
    </w:p>
    <w:p w:rsidR="003A20E0" w:rsidRPr="00961267" w:rsidRDefault="003A20E0" w:rsidP="003A20E0">
      <w:pPr>
        <w:spacing w:after="0" w:line="240" w:lineRule="auto"/>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 xml:space="preserve">01 Број 06-2/153-16 </w:t>
      </w:r>
    </w:p>
    <w:p w:rsidR="003A20E0" w:rsidRPr="00961267" w:rsidRDefault="003A20E0" w:rsidP="003A20E0">
      <w:pPr>
        <w:spacing w:after="0" w:line="240" w:lineRule="auto"/>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14. јул  2016. године</w:t>
      </w:r>
    </w:p>
    <w:p w:rsidR="003A20E0" w:rsidRPr="00961267" w:rsidRDefault="003A20E0" w:rsidP="003A20E0">
      <w:pPr>
        <w:spacing w:after="0" w:line="240" w:lineRule="auto"/>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Б е о г р а д</w:t>
      </w:r>
    </w:p>
    <w:p w:rsidR="003A20E0" w:rsidRPr="00961267" w:rsidRDefault="003A20E0" w:rsidP="003A20E0">
      <w:pPr>
        <w:spacing w:after="0" w:line="240" w:lineRule="auto"/>
        <w:rPr>
          <w:rFonts w:ascii="Times New Roman" w:eastAsia="Calibri" w:hAnsi="Times New Roman" w:cs="Times New Roman"/>
          <w:sz w:val="24"/>
          <w:szCs w:val="24"/>
          <w:lang w:val="sr-Cyrl-RS"/>
        </w:rPr>
      </w:pPr>
    </w:p>
    <w:p w:rsidR="003A20E0" w:rsidRPr="00961267" w:rsidRDefault="003A20E0" w:rsidP="003A20E0">
      <w:pPr>
        <w:spacing w:after="0" w:line="240" w:lineRule="auto"/>
        <w:rPr>
          <w:rFonts w:ascii="Times New Roman" w:eastAsia="Calibri" w:hAnsi="Times New Roman" w:cs="Times New Roman"/>
          <w:b/>
          <w:sz w:val="24"/>
          <w:szCs w:val="24"/>
          <w:lang w:val="sr-Cyrl-RS"/>
        </w:rPr>
      </w:pPr>
    </w:p>
    <w:p w:rsidR="003A20E0" w:rsidRPr="00961267" w:rsidRDefault="003A20E0" w:rsidP="003A20E0">
      <w:pPr>
        <w:spacing w:after="0" w:line="240" w:lineRule="auto"/>
        <w:rPr>
          <w:rFonts w:ascii="Times New Roman" w:eastAsia="Calibri" w:hAnsi="Times New Roman" w:cs="Times New Roman"/>
          <w:b/>
          <w:sz w:val="24"/>
          <w:szCs w:val="24"/>
          <w:lang w:val="sr-Cyrl-RS"/>
        </w:rPr>
      </w:pPr>
    </w:p>
    <w:p w:rsidR="003A20E0" w:rsidRPr="00961267" w:rsidRDefault="003A20E0" w:rsidP="003A20E0">
      <w:pPr>
        <w:spacing w:after="0" w:line="240" w:lineRule="auto"/>
        <w:jc w:val="center"/>
        <w:rPr>
          <w:rFonts w:ascii="Times New Roman" w:eastAsia="Calibri" w:hAnsi="Times New Roman" w:cs="Times New Roman"/>
          <w:b/>
          <w:sz w:val="24"/>
          <w:szCs w:val="24"/>
          <w:lang w:val="sr-Cyrl-RS"/>
        </w:rPr>
      </w:pPr>
      <w:r w:rsidRPr="00961267">
        <w:rPr>
          <w:rFonts w:ascii="Times New Roman" w:eastAsia="Calibri" w:hAnsi="Times New Roman" w:cs="Times New Roman"/>
          <w:b/>
          <w:sz w:val="24"/>
          <w:szCs w:val="24"/>
          <w:lang w:val="sr-Cyrl-RS"/>
        </w:rPr>
        <w:t>ЗАПИСНИК</w:t>
      </w:r>
    </w:p>
    <w:p w:rsidR="003A20E0" w:rsidRPr="00961267" w:rsidRDefault="003A20E0" w:rsidP="003A20E0">
      <w:pPr>
        <w:spacing w:after="0" w:line="240" w:lineRule="auto"/>
        <w:jc w:val="center"/>
        <w:rPr>
          <w:rFonts w:ascii="Times New Roman" w:eastAsia="Calibri" w:hAnsi="Times New Roman" w:cs="Times New Roman"/>
          <w:b/>
          <w:sz w:val="24"/>
          <w:szCs w:val="24"/>
          <w:lang w:val="sr-Cyrl-RS"/>
        </w:rPr>
      </w:pPr>
      <w:r w:rsidRPr="00961267">
        <w:rPr>
          <w:rFonts w:ascii="Times New Roman" w:eastAsia="Calibri" w:hAnsi="Times New Roman" w:cs="Times New Roman"/>
          <w:b/>
          <w:sz w:val="24"/>
          <w:szCs w:val="24"/>
          <w:lang w:val="sr-Cyrl-RS"/>
        </w:rPr>
        <w:t xml:space="preserve">СА ПРВЕ КОНСТИТУТИВНЕ СЕДНИЦЕ ОДБОРА ЗА  ПРАВА ДЕТЕТА </w:t>
      </w:r>
    </w:p>
    <w:p w:rsidR="003A20E0" w:rsidRPr="00961267" w:rsidRDefault="003A20E0" w:rsidP="003A20E0">
      <w:pPr>
        <w:spacing w:after="0" w:line="240" w:lineRule="auto"/>
        <w:jc w:val="center"/>
        <w:rPr>
          <w:rFonts w:ascii="Times New Roman" w:eastAsia="Calibri" w:hAnsi="Times New Roman" w:cs="Times New Roman"/>
          <w:b/>
          <w:sz w:val="24"/>
          <w:szCs w:val="24"/>
          <w:lang w:val="sr-Cyrl-RS"/>
        </w:rPr>
      </w:pPr>
      <w:r w:rsidRPr="00961267">
        <w:rPr>
          <w:rFonts w:ascii="Times New Roman" w:eastAsia="Calibri" w:hAnsi="Times New Roman" w:cs="Times New Roman"/>
          <w:b/>
          <w:sz w:val="24"/>
          <w:szCs w:val="24"/>
          <w:lang w:val="sr-Cyrl-RS"/>
        </w:rPr>
        <w:t>ОДРЖАНЕ 14. ЈУЛА 2016. ГОДИНЕ</w:t>
      </w:r>
    </w:p>
    <w:p w:rsidR="003A20E0" w:rsidRPr="00961267" w:rsidRDefault="003A20E0" w:rsidP="003A20E0">
      <w:pPr>
        <w:spacing w:after="0" w:line="240" w:lineRule="auto"/>
        <w:jc w:val="center"/>
        <w:rPr>
          <w:rFonts w:ascii="Times New Roman" w:eastAsia="Calibri" w:hAnsi="Times New Roman" w:cs="Times New Roman"/>
          <w:b/>
          <w:sz w:val="24"/>
          <w:szCs w:val="24"/>
          <w:lang w:val="sr-Cyrl-RS"/>
        </w:rPr>
      </w:pPr>
    </w:p>
    <w:p w:rsidR="003A20E0" w:rsidRPr="00961267" w:rsidRDefault="003A20E0" w:rsidP="003A20E0">
      <w:pPr>
        <w:spacing w:after="0" w:line="240" w:lineRule="auto"/>
        <w:jc w:val="both"/>
        <w:rPr>
          <w:rFonts w:ascii="Times New Roman" w:eastAsia="Calibri" w:hAnsi="Times New Roman" w:cs="Times New Roman"/>
          <w:sz w:val="24"/>
          <w:szCs w:val="24"/>
          <w:lang w:val="sr-Cyrl-RS"/>
        </w:rPr>
      </w:pPr>
    </w:p>
    <w:p w:rsidR="003A20E0" w:rsidRPr="00961267" w:rsidRDefault="003A20E0" w:rsidP="003A20E0">
      <w:pPr>
        <w:spacing w:after="0" w:line="240" w:lineRule="auto"/>
        <w:jc w:val="both"/>
        <w:rPr>
          <w:rFonts w:ascii="Times New Roman" w:eastAsia="Calibri" w:hAnsi="Times New Roman" w:cs="Times New Roman"/>
          <w:sz w:val="24"/>
          <w:szCs w:val="24"/>
          <w:lang w:val="sr-Cyrl-RS"/>
        </w:rPr>
      </w:pPr>
    </w:p>
    <w:p w:rsidR="003A20E0" w:rsidRPr="00961267" w:rsidRDefault="003A20E0" w:rsidP="003A20E0">
      <w:pPr>
        <w:spacing w:after="0" w:line="240" w:lineRule="auto"/>
        <w:ind w:firstLine="720"/>
        <w:jc w:val="both"/>
        <w:rPr>
          <w:rFonts w:ascii="Times New Roman" w:eastAsia="Times New Roman" w:hAnsi="Times New Roman" w:cs="Times New Roman"/>
          <w:sz w:val="24"/>
          <w:szCs w:val="24"/>
          <w:lang w:val="sr-Cyrl-RS"/>
        </w:rPr>
      </w:pPr>
      <w:r w:rsidRPr="00961267">
        <w:rPr>
          <w:rFonts w:ascii="Times New Roman" w:eastAsia="Times New Roman" w:hAnsi="Times New Roman" w:cs="Times New Roman"/>
          <w:sz w:val="24"/>
          <w:szCs w:val="24"/>
          <w:lang w:val="sr-Cyrl-RS"/>
        </w:rPr>
        <w:t>Седница је почела у 10,00 часова</w:t>
      </w:r>
    </w:p>
    <w:p w:rsidR="003A20E0" w:rsidRPr="00961267" w:rsidRDefault="003A20E0" w:rsidP="003A20E0">
      <w:pPr>
        <w:spacing w:after="0" w:line="240" w:lineRule="auto"/>
        <w:jc w:val="both"/>
        <w:rPr>
          <w:rFonts w:ascii="Times New Roman" w:eastAsia="Times New Roman" w:hAnsi="Times New Roman" w:cs="Times New Roman"/>
          <w:sz w:val="24"/>
          <w:szCs w:val="24"/>
          <w:lang w:val="sr-Cyrl-RS"/>
        </w:rPr>
      </w:pPr>
    </w:p>
    <w:p w:rsidR="003A20E0" w:rsidRPr="00961267" w:rsidRDefault="003A20E0" w:rsidP="003A20E0">
      <w:pPr>
        <w:keepNext/>
        <w:spacing w:after="60" w:line="240" w:lineRule="auto"/>
        <w:ind w:firstLine="720"/>
        <w:jc w:val="both"/>
        <w:outlineLvl w:val="0"/>
        <w:rPr>
          <w:rFonts w:ascii="Times New Roman" w:eastAsia="Times New Roman" w:hAnsi="Times New Roman" w:cs="Times New Roman"/>
          <w:bCs/>
          <w:kern w:val="32"/>
          <w:sz w:val="24"/>
          <w:szCs w:val="24"/>
          <w:lang w:val="sr-Cyrl-RS"/>
        </w:rPr>
      </w:pPr>
      <w:r w:rsidRPr="00961267">
        <w:rPr>
          <w:rFonts w:ascii="Times New Roman" w:eastAsia="Times New Roman" w:hAnsi="Times New Roman" w:cs="Times New Roman"/>
          <w:bCs/>
          <w:kern w:val="32"/>
          <w:sz w:val="24"/>
          <w:szCs w:val="24"/>
          <w:lang w:val="sr-Cyrl-RS"/>
        </w:rPr>
        <w:t>Седницом је сагласно члану 47. став 2. Пословника Народне скупштине, председавала Маја Гојковић, председница Народне скупштине Републике Србије и председница Одбора за права детета.</w:t>
      </w:r>
    </w:p>
    <w:p w:rsidR="003A20E0" w:rsidRPr="00961267" w:rsidRDefault="003A20E0" w:rsidP="003A20E0">
      <w:pPr>
        <w:keepNext/>
        <w:spacing w:after="60" w:line="240" w:lineRule="auto"/>
        <w:ind w:firstLine="720"/>
        <w:jc w:val="both"/>
        <w:outlineLvl w:val="0"/>
        <w:rPr>
          <w:rFonts w:ascii="Times New Roman" w:eastAsia="Times New Roman" w:hAnsi="Times New Roman" w:cs="Times New Roman"/>
          <w:bCs/>
          <w:kern w:val="32"/>
          <w:sz w:val="24"/>
          <w:szCs w:val="24"/>
          <w:lang w:val="sr-Cyrl-RS"/>
        </w:rPr>
      </w:pPr>
      <w:r w:rsidRPr="00961267">
        <w:rPr>
          <w:rFonts w:ascii="Times New Roman" w:eastAsia="Times New Roman" w:hAnsi="Times New Roman" w:cs="Times New Roman"/>
          <w:bCs/>
          <w:kern w:val="32"/>
          <w:sz w:val="24"/>
          <w:szCs w:val="24"/>
          <w:lang w:val="sr-Cyrl-RS"/>
        </w:rPr>
        <w:t xml:space="preserve">Седници су присуствовали: </w:t>
      </w:r>
      <w:r w:rsidRPr="00961267">
        <w:rPr>
          <w:rFonts w:ascii="Cambria" w:eastAsia="Times New Roman" w:hAnsi="Cambria" w:cs="Times New Roman"/>
          <w:bCs/>
          <w:kern w:val="32"/>
          <w:sz w:val="24"/>
          <w:szCs w:val="24"/>
          <w:lang w:val="sr-Cyrl-RS"/>
        </w:rPr>
        <w:t>Константин Арсеновић</w:t>
      </w:r>
      <w:r w:rsidRPr="00961267">
        <w:rPr>
          <w:rFonts w:ascii="Times New Roman" w:eastAsia="Times New Roman" w:hAnsi="Times New Roman" w:cs="Times New Roman"/>
          <w:bCs/>
          <w:kern w:val="32"/>
          <w:sz w:val="24"/>
          <w:szCs w:val="24"/>
          <w:lang w:val="sr-Cyrl-RS"/>
        </w:rPr>
        <w:t xml:space="preserve">, Верољуб Арсић, </w:t>
      </w:r>
      <w:proofErr w:type="spellStart"/>
      <w:r w:rsidRPr="00961267">
        <w:rPr>
          <w:rFonts w:ascii="Times New Roman" w:eastAsia="Times New Roman" w:hAnsi="Times New Roman" w:cs="Times New Roman"/>
          <w:bCs/>
          <w:kern w:val="32"/>
          <w:sz w:val="24"/>
          <w:szCs w:val="24"/>
          <w:lang w:val="sr-Cyrl-RS"/>
        </w:rPr>
        <w:t>проф.др</w:t>
      </w:r>
      <w:proofErr w:type="spellEnd"/>
      <w:r w:rsidRPr="00961267">
        <w:rPr>
          <w:rFonts w:ascii="Times New Roman" w:eastAsia="Times New Roman" w:hAnsi="Times New Roman" w:cs="Times New Roman"/>
          <w:bCs/>
          <w:kern w:val="32"/>
          <w:sz w:val="24"/>
          <w:szCs w:val="24"/>
          <w:lang w:val="sr-Cyrl-RS"/>
        </w:rPr>
        <w:t xml:space="preserve"> Владимир Маринковић и Вјерица Радета, потпредседници Народне скупштине; др Весна Ракоњац, Јелена Мијатовић, Ана Ћирић, Горан </w:t>
      </w:r>
      <w:proofErr w:type="spellStart"/>
      <w:r w:rsidRPr="00961267">
        <w:rPr>
          <w:rFonts w:ascii="Times New Roman" w:eastAsia="Times New Roman" w:hAnsi="Times New Roman" w:cs="Times New Roman"/>
          <w:bCs/>
          <w:kern w:val="32"/>
          <w:sz w:val="24"/>
          <w:szCs w:val="24"/>
          <w:lang w:val="sr-Cyrl-RS"/>
        </w:rPr>
        <w:t>Чабради</w:t>
      </w:r>
      <w:proofErr w:type="spellEnd"/>
      <w:r w:rsidRPr="00961267">
        <w:rPr>
          <w:rFonts w:ascii="Times New Roman" w:eastAsia="Times New Roman" w:hAnsi="Times New Roman" w:cs="Times New Roman"/>
          <w:bCs/>
          <w:kern w:val="32"/>
          <w:sz w:val="24"/>
          <w:szCs w:val="24"/>
          <w:lang w:val="sr-Cyrl-RS"/>
        </w:rPr>
        <w:t xml:space="preserve">, Милена Ћорилић, </w:t>
      </w:r>
      <w:proofErr w:type="spellStart"/>
      <w:r w:rsidRPr="00961267">
        <w:rPr>
          <w:rFonts w:ascii="Times New Roman" w:eastAsia="Times New Roman" w:hAnsi="Times New Roman" w:cs="Times New Roman"/>
          <w:bCs/>
          <w:kern w:val="32"/>
          <w:sz w:val="24"/>
          <w:szCs w:val="24"/>
          <w:lang w:val="sr-Cyrl-RS"/>
        </w:rPr>
        <w:t>Елвира</w:t>
      </w:r>
      <w:proofErr w:type="spellEnd"/>
      <w:r w:rsidRPr="00961267">
        <w:rPr>
          <w:rFonts w:ascii="Times New Roman" w:eastAsia="Times New Roman" w:hAnsi="Times New Roman" w:cs="Times New Roman"/>
          <w:bCs/>
          <w:kern w:val="32"/>
          <w:sz w:val="24"/>
          <w:szCs w:val="24"/>
          <w:lang w:val="sr-Cyrl-RS"/>
        </w:rPr>
        <w:t xml:space="preserve"> Ковач, Дубравка Филиповски, Милена Бићанин, др Санда Рашковић Ивић, др Данијела Стојадиновић, Татјана Мацура, Наташа </w:t>
      </w:r>
      <w:proofErr w:type="spellStart"/>
      <w:r w:rsidRPr="00961267">
        <w:rPr>
          <w:rFonts w:ascii="Times New Roman" w:eastAsia="Times New Roman" w:hAnsi="Times New Roman" w:cs="Times New Roman"/>
          <w:bCs/>
          <w:kern w:val="32"/>
          <w:sz w:val="24"/>
          <w:szCs w:val="24"/>
          <w:lang w:val="sr-Cyrl-RS"/>
        </w:rPr>
        <w:t>Сп</w:t>
      </w:r>
      <w:proofErr w:type="spellEnd"/>
      <w:r w:rsidRPr="00961267">
        <w:rPr>
          <w:rFonts w:ascii="Times New Roman" w:eastAsia="Times New Roman" w:hAnsi="Times New Roman" w:cs="Times New Roman"/>
          <w:bCs/>
          <w:kern w:val="32"/>
          <w:sz w:val="24"/>
          <w:szCs w:val="24"/>
          <w:lang w:val="sr-Cyrl-RS"/>
        </w:rPr>
        <w:t>. Јовановић и Срђан Ного, чланови Одбора.</w:t>
      </w:r>
    </w:p>
    <w:p w:rsidR="003A20E0" w:rsidRPr="00961267" w:rsidRDefault="003A20E0" w:rsidP="003A20E0">
      <w:pPr>
        <w:keepNext/>
        <w:spacing w:after="60" w:line="240" w:lineRule="auto"/>
        <w:ind w:firstLine="720"/>
        <w:jc w:val="both"/>
        <w:outlineLvl w:val="0"/>
        <w:rPr>
          <w:rFonts w:ascii="Times New Roman" w:eastAsia="Times New Roman" w:hAnsi="Times New Roman" w:cs="Times New Roman"/>
          <w:bCs/>
          <w:kern w:val="32"/>
          <w:sz w:val="24"/>
          <w:szCs w:val="24"/>
          <w:lang w:val="sr-Cyrl-RS"/>
        </w:rPr>
      </w:pPr>
      <w:r w:rsidRPr="00961267">
        <w:rPr>
          <w:rFonts w:ascii="Times New Roman" w:eastAsia="Times New Roman" w:hAnsi="Times New Roman" w:cs="Times New Roman"/>
          <w:bCs/>
          <w:kern w:val="32"/>
          <w:sz w:val="24"/>
          <w:szCs w:val="24"/>
          <w:lang w:val="sr-Cyrl-RS"/>
        </w:rPr>
        <w:t>Седници нису присуствовали: Гордана Чомић и Ђорђе Милићевић, потпредседници Народне скупштине; Драгољуб Мићуновић, Марко Ђуришић, Марија Јевђић и Наташа Мићић, чланови Одбора.</w:t>
      </w:r>
    </w:p>
    <w:p w:rsidR="003A20E0" w:rsidRPr="00961267" w:rsidRDefault="003A20E0" w:rsidP="003A20E0">
      <w:pPr>
        <w:spacing w:after="0" w:line="240" w:lineRule="auto"/>
        <w:ind w:firstLine="720"/>
        <w:jc w:val="both"/>
        <w:rPr>
          <w:rFonts w:ascii="Times New Roman" w:eastAsia="Times New Roman" w:hAnsi="Times New Roman" w:cs="Times New Roman"/>
          <w:sz w:val="24"/>
          <w:szCs w:val="24"/>
          <w:lang w:val="sr-Cyrl-RS"/>
        </w:rPr>
      </w:pPr>
      <w:r w:rsidRPr="00961267">
        <w:rPr>
          <w:rFonts w:ascii="Times New Roman" w:eastAsia="Times New Roman" w:hAnsi="Times New Roman" w:cs="Times New Roman"/>
          <w:sz w:val="24"/>
          <w:szCs w:val="24"/>
          <w:lang w:val="sr-Cyrl-RS"/>
        </w:rPr>
        <w:t xml:space="preserve">Пре преласка на рад по дневном реду, председница Одбора подсетила је присутне </w:t>
      </w:r>
      <w:r w:rsidRPr="00961267">
        <w:rPr>
          <w:rFonts w:ascii="Times New Roman" w:eastAsia="Times New Roman" w:hAnsi="Times New Roman" w:cs="Times New Roman"/>
          <w:sz w:val="24"/>
          <w:szCs w:val="24"/>
          <w:lang w:val="sr-Cyrl-RS" w:eastAsia="en-GB"/>
        </w:rPr>
        <w:t>да се на основу члана 47. став 1. Пословника Народне скупштине, Одбор за права детета образује као посебно стално радно тело Народне скупштине, као и</w:t>
      </w:r>
      <w:r w:rsidRPr="00961267">
        <w:rPr>
          <w:rFonts w:ascii="Times New Roman" w:eastAsia="Calibri" w:hAnsi="Times New Roman" w:cs="Times New Roman"/>
          <w:sz w:val="24"/>
          <w:szCs w:val="24"/>
          <w:lang w:val="sr-Cyrl-RS"/>
        </w:rPr>
        <w:t xml:space="preserve"> да је </w:t>
      </w:r>
      <w:r w:rsidRPr="00961267">
        <w:rPr>
          <w:rFonts w:ascii="Times New Roman" w:eastAsia="Calibri" w:hAnsi="Times New Roman" w:cs="Times New Roman"/>
          <w:bCs/>
          <w:sz w:val="24"/>
          <w:szCs w:val="24"/>
          <w:lang w:val="sr-Cyrl-RS"/>
        </w:rPr>
        <w:t>чланом 25. Пословника Народне скупштине утврђено да одбор на првој седници бира, из реда својих чланова, заменика председника одбора, а имајући у виду да је чланом 47. став 2. Пословника прописано да је председник Народне скупштине, уједно и  председник Одбора за права детета, одређен је  следећи</w:t>
      </w:r>
    </w:p>
    <w:p w:rsidR="003A20E0" w:rsidRPr="00961267" w:rsidRDefault="003A20E0" w:rsidP="003A20E0">
      <w:pPr>
        <w:spacing w:after="0" w:line="240" w:lineRule="auto"/>
        <w:rPr>
          <w:rFonts w:ascii="Times New Roman" w:eastAsia="Calibri" w:hAnsi="Times New Roman" w:cs="Times New Roman"/>
          <w:sz w:val="24"/>
          <w:szCs w:val="24"/>
          <w:lang w:val="sr-Cyrl-RS"/>
        </w:rPr>
      </w:pPr>
    </w:p>
    <w:p w:rsidR="003A20E0" w:rsidRPr="00961267" w:rsidRDefault="003A20E0" w:rsidP="003A20E0">
      <w:pPr>
        <w:spacing w:after="0" w:line="240" w:lineRule="auto"/>
        <w:jc w:val="both"/>
        <w:rPr>
          <w:rFonts w:ascii="Times New Roman" w:eastAsia="Times New Roman" w:hAnsi="Times New Roman" w:cs="Times New Roman"/>
          <w:sz w:val="24"/>
          <w:szCs w:val="24"/>
          <w:lang w:val="sr-Cyrl-RS"/>
        </w:rPr>
      </w:pPr>
      <w:r w:rsidRPr="00961267">
        <w:rPr>
          <w:rFonts w:ascii="Times New Roman" w:eastAsia="Times New Roman" w:hAnsi="Times New Roman" w:cs="Times New Roman"/>
          <w:sz w:val="24"/>
          <w:szCs w:val="24"/>
          <w:lang w:val="sr-Cyrl-RS"/>
        </w:rPr>
        <w:t xml:space="preserve">                   </w:t>
      </w:r>
    </w:p>
    <w:p w:rsidR="003A20E0" w:rsidRPr="00961267" w:rsidRDefault="003A20E0" w:rsidP="003A20E0">
      <w:pPr>
        <w:spacing w:after="0" w:line="240" w:lineRule="auto"/>
        <w:ind w:firstLine="720"/>
        <w:jc w:val="both"/>
        <w:rPr>
          <w:rFonts w:ascii="Times New Roman" w:eastAsia="Times New Roman" w:hAnsi="Times New Roman" w:cs="Times New Roman"/>
          <w:b/>
          <w:bCs/>
          <w:sz w:val="24"/>
          <w:szCs w:val="24"/>
          <w:lang w:val="sr-Cyrl-RS" w:eastAsia="hr-HR"/>
        </w:rPr>
      </w:pPr>
      <w:r w:rsidRPr="00961267">
        <w:rPr>
          <w:rFonts w:ascii="Times New Roman" w:eastAsia="Times New Roman" w:hAnsi="Times New Roman" w:cs="Times New Roman"/>
          <w:sz w:val="24"/>
          <w:szCs w:val="24"/>
          <w:lang w:val="sr-Cyrl-RS"/>
        </w:rPr>
        <w:t xml:space="preserve"> </w:t>
      </w:r>
      <w:r w:rsidRPr="00961267">
        <w:rPr>
          <w:rFonts w:ascii="Times New Roman" w:eastAsia="Times New Roman" w:hAnsi="Times New Roman" w:cs="Times New Roman"/>
          <w:b/>
          <w:bCs/>
          <w:sz w:val="24"/>
          <w:szCs w:val="24"/>
          <w:lang w:val="sr-Cyrl-RS" w:eastAsia="hr-HR"/>
        </w:rPr>
        <w:t>Д н е в н и    р е д:</w:t>
      </w:r>
    </w:p>
    <w:p w:rsidR="003A20E0" w:rsidRPr="00961267" w:rsidRDefault="003A20E0" w:rsidP="003A20E0">
      <w:pPr>
        <w:spacing w:after="0" w:line="240" w:lineRule="auto"/>
        <w:jc w:val="both"/>
        <w:rPr>
          <w:rFonts w:ascii="Times New Roman" w:eastAsia="Times New Roman" w:hAnsi="Times New Roman" w:cs="Times New Roman"/>
          <w:b/>
          <w:bCs/>
          <w:sz w:val="24"/>
          <w:szCs w:val="24"/>
          <w:lang w:val="sr-Cyrl-RS" w:eastAsia="hr-HR"/>
        </w:rPr>
      </w:pPr>
    </w:p>
    <w:p w:rsidR="003A20E0" w:rsidRPr="00961267" w:rsidRDefault="003A20E0" w:rsidP="003A20E0">
      <w:pPr>
        <w:numPr>
          <w:ilvl w:val="0"/>
          <w:numId w:val="1"/>
        </w:numPr>
        <w:spacing w:after="0" w:line="240" w:lineRule="auto"/>
        <w:jc w:val="both"/>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Избор заменика председника Одбора за права детета.</w:t>
      </w:r>
    </w:p>
    <w:p w:rsidR="003A20E0" w:rsidRPr="00961267" w:rsidRDefault="003A20E0" w:rsidP="003A20E0">
      <w:pPr>
        <w:spacing w:after="0" w:line="240" w:lineRule="auto"/>
        <w:ind w:left="1080"/>
        <w:jc w:val="both"/>
        <w:rPr>
          <w:rFonts w:ascii="Times New Roman" w:eastAsia="Calibri" w:hAnsi="Times New Roman" w:cs="Times New Roman"/>
          <w:sz w:val="24"/>
          <w:szCs w:val="24"/>
          <w:lang w:val="sr-Cyrl-RS"/>
        </w:rPr>
      </w:pPr>
    </w:p>
    <w:p w:rsidR="003A20E0" w:rsidRPr="00961267" w:rsidRDefault="003A20E0" w:rsidP="003A20E0">
      <w:pPr>
        <w:spacing w:after="0" w:line="240" w:lineRule="auto"/>
        <w:ind w:left="1080"/>
        <w:jc w:val="both"/>
        <w:rPr>
          <w:rFonts w:ascii="Times New Roman" w:eastAsia="Calibri" w:hAnsi="Times New Roman" w:cs="Times New Roman"/>
          <w:sz w:val="24"/>
          <w:szCs w:val="24"/>
          <w:lang w:val="sr-Cyrl-RS"/>
        </w:rPr>
      </w:pPr>
    </w:p>
    <w:p w:rsidR="003A20E0" w:rsidRPr="00961267" w:rsidRDefault="003A20E0" w:rsidP="003A20E0">
      <w:pPr>
        <w:spacing w:after="0" w:line="240" w:lineRule="auto"/>
        <w:ind w:left="720"/>
        <w:rPr>
          <w:rFonts w:ascii="Times New Roman" w:eastAsia="Calibri" w:hAnsi="Times New Roman" w:cs="Times New Roman"/>
          <w:sz w:val="24"/>
          <w:szCs w:val="24"/>
          <w:lang w:val="sr-Cyrl-RS"/>
        </w:rPr>
      </w:pPr>
    </w:p>
    <w:p w:rsidR="003A20E0" w:rsidRPr="00961267" w:rsidRDefault="003A20E0" w:rsidP="003A20E0">
      <w:pPr>
        <w:spacing w:after="0" w:line="240" w:lineRule="auto"/>
        <w:rPr>
          <w:rFonts w:ascii="Times New Roman" w:eastAsia="Calibri" w:hAnsi="Times New Roman" w:cs="Times New Roman"/>
          <w:b/>
          <w:sz w:val="24"/>
          <w:szCs w:val="24"/>
          <w:lang w:val="sr-Cyrl-RS"/>
        </w:rPr>
      </w:pPr>
      <w:r w:rsidRPr="00961267">
        <w:rPr>
          <w:rFonts w:ascii="Times New Roman" w:eastAsia="Calibri" w:hAnsi="Times New Roman" w:cs="Times New Roman"/>
          <w:b/>
          <w:sz w:val="24"/>
          <w:szCs w:val="24"/>
          <w:u w:val="single"/>
          <w:lang w:val="sr-Cyrl-RS"/>
        </w:rPr>
        <w:t>ПРВА ТАЧКА</w:t>
      </w:r>
      <w:r w:rsidRPr="00961267">
        <w:rPr>
          <w:rFonts w:ascii="Times New Roman" w:eastAsia="Calibri" w:hAnsi="Times New Roman" w:cs="Times New Roman"/>
          <w:b/>
          <w:sz w:val="24"/>
          <w:szCs w:val="24"/>
          <w:lang w:val="sr-Cyrl-RS"/>
        </w:rPr>
        <w:t xml:space="preserve"> - Избор заменика председника Одбора за права детета.</w:t>
      </w:r>
    </w:p>
    <w:p w:rsidR="003A20E0" w:rsidRPr="00961267" w:rsidRDefault="003A20E0" w:rsidP="003A20E0">
      <w:pPr>
        <w:spacing w:after="0" w:line="240" w:lineRule="auto"/>
        <w:rPr>
          <w:rFonts w:ascii="Times New Roman" w:eastAsia="Calibri" w:hAnsi="Times New Roman" w:cs="Times New Roman"/>
          <w:b/>
          <w:sz w:val="24"/>
          <w:szCs w:val="24"/>
          <w:lang w:val="sr-Cyrl-RS"/>
        </w:rPr>
      </w:pPr>
    </w:p>
    <w:p w:rsidR="003A20E0" w:rsidRPr="00961267" w:rsidRDefault="003A20E0" w:rsidP="003A20E0">
      <w:pPr>
        <w:spacing w:after="0" w:line="240" w:lineRule="auto"/>
        <w:ind w:firstLine="720"/>
        <w:jc w:val="both"/>
      </w:pPr>
      <w:r w:rsidRPr="00961267">
        <w:rPr>
          <w:rFonts w:ascii="Times New Roman" w:eastAsia="Calibri" w:hAnsi="Times New Roman" w:cs="Times New Roman"/>
          <w:sz w:val="24"/>
          <w:szCs w:val="24"/>
          <w:lang w:val="sr-Cyrl-RS"/>
        </w:rPr>
        <w:t xml:space="preserve">  </w:t>
      </w:r>
      <w:r w:rsidRPr="00961267">
        <w:rPr>
          <w:rFonts w:ascii="Times New Roman" w:eastAsia="Calibri" w:hAnsi="Times New Roman" w:cs="Times New Roman"/>
          <w:b/>
          <w:sz w:val="24"/>
          <w:szCs w:val="24"/>
          <w:lang w:val="sr-Cyrl-RS"/>
        </w:rPr>
        <w:t>Маја Гојковић</w:t>
      </w:r>
      <w:r w:rsidRPr="00961267">
        <w:rPr>
          <w:rFonts w:ascii="Times New Roman" w:eastAsia="Calibri" w:hAnsi="Times New Roman" w:cs="Times New Roman"/>
          <w:sz w:val="24"/>
          <w:szCs w:val="24"/>
          <w:lang w:val="sr-Cyrl-RS"/>
        </w:rPr>
        <w:t xml:space="preserve">   је предложила  да се за заменика председника Одбора за права детета изабере народна посланица Милена Бићанин из Посланичке групе Социјалдемократске партије Србије. Образлажући предлог изнела је појединости из </w:t>
      </w:r>
    </w:p>
    <w:p w:rsidR="003A20E0" w:rsidRDefault="003A20E0" w:rsidP="003A20E0"/>
    <w:p w:rsidR="003A20E0" w:rsidRPr="00961267" w:rsidRDefault="003A20E0" w:rsidP="003A20E0">
      <w:pPr>
        <w:spacing w:after="0" w:line="240" w:lineRule="auto"/>
        <w:ind w:firstLine="720"/>
        <w:jc w:val="both"/>
        <w:rPr>
          <w:rFonts w:ascii="Times New Roman" w:eastAsia="Calibri" w:hAnsi="Times New Roman" w:cs="Times New Roman"/>
          <w:i/>
          <w:sz w:val="24"/>
          <w:szCs w:val="24"/>
          <w:lang w:val="sr-Cyrl-RS"/>
        </w:rPr>
      </w:pPr>
      <w:r w:rsidRPr="00961267">
        <w:rPr>
          <w:rFonts w:ascii="Times New Roman" w:eastAsia="Calibri" w:hAnsi="Times New Roman" w:cs="Times New Roman"/>
          <w:sz w:val="24"/>
          <w:szCs w:val="24"/>
          <w:lang w:val="sr-Cyrl-RS"/>
        </w:rPr>
        <w:t>биографије кандидата, истакавши да је поред завршеног Филозофског факултета  Милена Бићанин била и члан Градског већа града Београда задужена за област образовања, затим директор ОШ“Дринка Павловић“ у Београду, по струци професор историје, члан УО невладине организације „</w:t>
      </w:r>
      <w:proofErr w:type="spellStart"/>
      <w:r w:rsidRPr="00961267">
        <w:rPr>
          <w:rFonts w:ascii="Times New Roman" w:eastAsia="Calibri" w:hAnsi="Times New Roman" w:cs="Times New Roman"/>
          <w:sz w:val="24"/>
          <w:szCs w:val="24"/>
          <w:lang w:val="sr-Cyrl-RS"/>
        </w:rPr>
        <w:t>Пријтељи</w:t>
      </w:r>
      <w:proofErr w:type="spellEnd"/>
      <w:r w:rsidRPr="00961267">
        <w:rPr>
          <w:rFonts w:ascii="Times New Roman" w:eastAsia="Calibri" w:hAnsi="Times New Roman" w:cs="Times New Roman"/>
          <w:sz w:val="24"/>
          <w:szCs w:val="24"/>
          <w:lang w:val="sr-Cyrl-RS"/>
        </w:rPr>
        <w:t xml:space="preserve"> деце Србије“, као и да је у </w:t>
      </w:r>
      <w:proofErr w:type="spellStart"/>
      <w:r w:rsidRPr="00961267">
        <w:rPr>
          <w:rFonts w:ascii="Times New Roman" w:eastAsia="Calibri" w:hAnsi="Times New Roman" w:cs="Times New Roman"/>
          <w:sz w:val="24"/>
          <w:szCs w:val="24"/>
          <w:lang w:val="sr-Cyrl-RS"/>
        </w:rPr>
        <w:t>предходном</w:t>
      </w:r>
      <w:proofErr w:type="spellEnd"/>
      <w:r w:rsidRPr="00961267">
        <w:rPr>
          <w:rFonts w:ascii="Times New Roman" w:eastAsia="Calibri" w:hAnsi="Times New Roman" w:cs="Times New Roman"/>
          <w:sz w:val="24"/>
          <w:szCs w:val="24"/>
          <w:lang w:val="sr-Cyrl-RS"/>
        </w:rPr>
        <w:t xml:space="preserve"> сазиву била  члан Одбора за образовање, науку, технолошки </w:t>
      </w:r>
      <w:proofErr w:type="spellStart"/>
      <w:r w:rsidRPr="00961267">
        <w:rPr>
          <w:rFonts w:ascii="Times New Roman" w:eastAsia="Calibri" w:hAnsi="Times New Roman" w:cs="Times New Roman"/>
          <w:sz w:val="24"/>
          <w:szCs w:val="24"/>
          <w:lang w:val="sr-Cyrl-RS"/>
        </w:rPr>
        <w:t>тазвој</w:t>
      </w:r>
      <w:proofErr w:type="spellEnd"/>
      <w:r w:rsidRPr="00961267">
        <w:rPr>
          <w:rFonts w:ascii="Times New Roman" w:eastAsia="Calibri" w:hAnsi="Times New Roman" w:cs="Times New Roman"/>
          <w:sz w:val="24"/>
          <w:szCs w:val="24"/>
          <w:lang w:val="sr-Cyrl-RS"/>
        </w:rPr>
        <w:t xml:space="preserve"> и информатичко </w:t>
      </w:r>
      <w:proofErr w:type="spellStart"/>
      <w:r w:rsidRPr="00961267">
        <w:rPr>
          <w:rFonts w:ascii="Times New Roman" w:eastAsia="Calibri" w:hAnsi="Times New Roman" w:cs="Times New Roman"/>
          <w:sz w:val="24"/>
          <w:szCs w:val="24"/>
          <w:lang w:val="sr-Cyrl-RS"/>
        </w:rPr>
        <w:t>друштво.Напомињући</w:t>
      </w:r>
      <w:proofErr w:type="spellEnd"/>
      <w:r w:rsidRPr="00961267">
        <w:rPr>
          <w:rFonts w:ascii="Times New Roman" w:eastAsia="Calibri" w:hAnsi="Times New Roman" w:cs="Times New Roman"/>
          <w:sz w:val="24"/>
          <w:szCs w:val="24"/>
          <w:lang w:val="sr-Cyrl-RS"/>
        </w:rPr>
        <w:t xml:space="preserve"> да биографија кандидата  указује на велико знање и искуство  у раду са децом  и поседовање афинитета за  рад у Одбору за права детета, председница је рекла да би  избор Милене Бићанин за заменика председника  допринео ефикасном раду Одбора узимајући у обзир велику одговорност коју то место носи. Подсетила је на чињеницу да је Пословником Народне скупштине дефинисано да је председник Народне скупштине уједно и председник Одбора за права детета, те да из тих разлога  заменик председника има  изузетно велику одговорност  у раду. Искористила је прилику да  изрази захвалност  народној посланици Нади Лазић из Лиге Социјалдемократа Војводине, која је у </w:t>
      </w:r>
      <w:proofErr w:type="spellStart"/>
      <w:r w:rsidRPr="00961267">
        <w:rPr>
          <w:rFonts w:ascii="Times New Roman" w:eastAsia="Calibri" w:hAnsi="Times New Roman" w:cs="Times New Roman"/>
          <w:sz w:val="24"/>
          <w:szCs w:val="24"/>
          <w:lang w:val="sr-Cyrl-RS"/>
        </w:rPr>
        <w:t>предходном</w:t>
      </w:r>
      <w:proofErr w:type="spellEnd"/>
      <w:r w:rsidRPr="00961267">
        <w:rPr>
          <w:rFonts w:ascii="Times New Roman" w:eastAsia="Calibri" w:hAnsi="Times New Roman" w:cs="Times New Roman"/>
          <w:sz w:val="24"/>
          <w:szCs w:val="24"/>
          <w:lang w:val="sr-Cyrl-RS"/>
        </w:rPr>
        <w:t xml:space="preserve"> сазиву обављала </w:t>
      </w:r>
      <w:proofErr w:type="spellStart"/>
      <w:r w:rsidRPr="00961267">
        <w:rPr>
          <w:rFonts w:ascii="Times New Roman" w:eastAsia="Calibri" w:hAnsi="Times New Roman" w:cs="Times New Roman"/>
          <w:sz w:val="24"/>
          <w:szCs w:val="24"/>
          <w:lang w:val="sr-Cyrl-RS"/>
        </w:rPr>
        <w:t>функију</w:t>
      </w:r>
      <w:proofErr w:type="spellEnd"/>
      <w:r w:rsidRPr="00961267">
        <w:rPr>
          <w:rFonts w:ascii="Times New Roman" w:eastAsia="Calibri" w:hAnsi="Times New Roman" w:cs="Times New Roman"/>
          <w:sz w:val="24"/>
          <w:szCs w:val="24"/>
          <w:lang w:val="sr-Cyrl-RS"/>
        </w:rPr>
        <w:t xml:space="preserve"> заменика председника Одбора за права детета,  на изузетној  сарадњи и одличном обављању великог броја активности у име председника Одбора. Напомињући да је функција заменика председника Одбора за права детета врло важна и  изузетно одговорна, председница </w:t>
      </w:r>
      <w:proofErr w:type="spellStart"/>
      <w:r w:rsidRPr="00961267">
        <w:rPr>
          <w:rFonts w:ascii="Times New Roman" w:eastAsia="Calibri" w:hAnsi="Times New Roman" w:cs="Times New Roman"/>
          <w:sz w:val="24"/>
          <w:szCs w:val="24"/>
          <w:lang w:val="sr-Cyrl-RS"/>
        </w:rPr>
        <w:t>јe</w:t>
      </w:r>
      <w:proofErr w:type="spellEnd"/>
      <w:r w:rsidRPr="00961267">
        <w:rPr>
          <w:rFonts w:ascii="Times New Roman" w:eastAsia="Calibri" w:hAnsi="Times New Roman" w:cs="Times New Roman"/>
          <w:sz w:val="24"/>
          <w:szCs w:val="24"/>
          <w:lang w:val="sr-Cyrl-RS"/>
        </w:rPr>
        <w:t xml:space="preserve"> замолила остале </w:t>
      </w:r>
      <w:proofErr w:type="spellStart"/>
      <w:r w:rsidRPr="00961267">
        <w:rPr>
          <w:rFonts w:ascii="Times New Roman" w:eastAsia="Calibri" w:hAnsi="Times New Roman" w:cs="Times New Roman"/>
          <w:sz w:val="24"/>
          <w:szCs w:val="24"/>
          <w:lang w:val="sr-Cyrl-RS"/>
        </w:rPr>
        <w:t>члановe</w:t>
      </w:r>
      <w:proofErr w:type="spellEnd"/>
      <w:r w:rsidRPr="00961267">
        <w:rPr>
          <w:rFonts w:ascii="Times New Roman" w:eastAsia="Calibri" w:hAnsi="Times New Roman" w:cs="Times New Roman"/>
          <w:sz w:val="24"/>
          <w:szCs w:val="24"/>
          <w:lang w:val="sr-Cyrl-RS"/>
        </w:rPr>
        <w:t xml:space="preserve"> Одбора да изнесу своје предлоге кандидата за место заменика Одбора и отворила дискусију.</w:t>
      </w:r>
    </w:p>
    <w:p w:rsidR="003A20E0" w:rsidRPr="00961267" w:rsidRDefault="003A20E0" w:rsidP="003A20E0">
      <w:pPr>
        <w:spacing w:after="0" w:line="240" w:lineRule="auto"/>
        <w:ind w:firstLine="720"/>
        <w:jc w:val="both"/>
        <w:rPr>
          <w:rFonts w:ascii="Times New Roman" w:eastAsia="Calibri" w:hAnsi="Times New Roman" w:cs="Times New Roman"/>
          <w:sz w:val="24"/>
          <w:szCs w:val="24"/>
          <w:lang w:val="sr-Cyrl-RS"/>
        </w:rPr>
      </w:pPr>
    </w:p>
    <w:p w:rsidR="003A20E0" w:rsidRPr="00961267" w:rsidRDefault="003A20E0" w:rsidP="003A20E0">
      <w:pPr>
        <w:spacing w:after="0" w:line="240" w:lineRule="auto"/>
        <w:ind w:firstLine="720"/>
        <w:jc w:val="both"/>
        <w:rPr>
          <w:rFonts w:ascii="Times New Roman" w:eastAsia="Calibri" w:hAnsi="Times New Roman" w:cs="Times New Roman"/>
          <w:sz w:val="24"/>
          <w:szCs w:val="24"/>
          <w:lang w:val="sr-Cyrl-RS"/>
        </w:rPr>
      </w:pPr>
      <w:r w:rsidRPr="00961267">
        <w:rPr>
          <w:rFonts w:ascii="Times New Roman" w:eastAsia="Calibri" w:hAnsi="Times New Roman" w:cs="Times New Roman"/>
          <w:b/>
          <w:sz w:val="24"/>
          <w:szCs w:val="24"/>
          <w:lang w:val="sr-Cyrl-RS"/>
        </w:rPr>
        <w:t>Наташа Јовановић</w:t>
      </w:r>
      <w:r w:rsidRPr="00961267">
        <w:rPr>
          <w:rFonts w:ascii="Times New Roman" w:eastAsia="Calibri" w:hAnsi="Times New Roman" w:cs="Times New Roman"/>
          <w:sz w:val="24"/>
          <w:szCs w:val="24"/>
          <w:lang w:val="sr-Cyrl-RS"/>
        </w:rPr>
        <w:t xml:space="preserve"> је  изразила протест због начин на који се  бирају председници и заменици председника Одбора, као и садашњег начина конституисања Народне скупштине Републике Србије, из разлога што, како је рекла, Српска радикална странка представља највећу опозициону странку у овом сазиву скупштине  и изнела мишљење да је требало  узмети у обзир број мандата који је добијен на изборима те стриктно, у процентима, применити тај реципроцитет када су у питању посланичке групе, те да је у складу са тим било упутно да се председник посланичке групе СРС позове на консултације и разговор о учешћу и </w:t>
      </w:r>
      <w:proofErr w:type="spellStart"/>
      <w:r w:rsidRPr="00961267">
        <w:rPr>
          <w:rFonts w:ascii="Times New Roman" w:eastAsia="Calibri" w:hAnsi="Times New Roman" w:cs="Times New Roman"/>
          <w:sz w:val="24"/>
          <w:szCs w:val="24"/>
          <w:lang w:val="sr-Cyrl-RS"/>
        </w:rPr>
        <w:t>преузимњу</w:t>
      </w:r>
      <w:proofErr w:type="spellEnd"/>
      <w:r w:rsidRPr="00961267">
        <w:rPr>
          <w:rFonts w:ascii="Times New Roman" w:eastAsia="Calibri" w:hAnsi="Times New Roman" w:cs="Times New Roman"/>
          <w:sz w:val="24"/>
          <w:szCs w:val="24"/>
          <w:lang w:val="sr-Cyrl-RS"/>
        </w:rPr>
        <w:t xml:space="preserve"> од стране СРС председничких и заменичких места у скупштинским </w:t>
      </w:r>
      <w:proofErr w:type="spellStart"/>
      <w:r w:rsidRPr="00961267">
        <w:rPr>
          <w:rFonts w:ascii="Times New Roman" w:eastAsia="Calibri" w:hAnsi="Times New Roman" w:cs="Times New Roman"/>
          <w:sz w:val="24"/>
          <w:szCs w:val="24"/>
          <w:lang w:val="sr-Cyrl-RS"/>
        </w:rPr>
        <w:t>одборима.Рекла</w:t>
      </w:r>
      <w:proofErr w:type="spellEnd"/>
      <w:r w:rsidRPr="00961267">
        <w:rPr>
          <w:rFonts w:ascii="Times New Roman" w:eastAsia="Calibri" w:hAnsi="Times New Roman" w:cs="Times New Roman"/>
          <w:sz w:val="24"/>
          <w:szCs w:val="24"/>
          <w:lang w:val="sr-Cyrl-RS"/>
        </w:rPr>
        <w:t xml:space="preserve"> је да је у интересу Народне скупштине Републике Србије да има опозиционе посланике на челима Одбора важних ресора, како би могли  имати контролну функцију над радом извршне власти и свих државних органа. Додала је да чланови Српске радикалне странке поседују велико  искуство  у раду у скупштинским одборима у ранијим сазивима чиме, по њеном мишљењу, могу дати  пун допринос  напретку рада Народне скупштине. Изјаснила се да, из наведених разлога, она лично  и колегиница Вјерица Радета  не могу да подрже предлог за избор Милене Бићанин на место заменика председника Одбора за права детета.</w:t>
      </w:r>
    </w:p>
    <w:p w:rsidR="003A20E0" w:rsidRPr="00961267" w:rsidRDefault="003A20E0" w:rsidP="003A20E0">
      <w:pPr>
        <w:spacing w:after="0" w:line="240" w:lineRule="auto"/>
        <w:ind w:firstLine="720"/>
        <w:jc w:val="both"/>
        <w:rPr>
          <w:rFonts w:ascii="Times New Roman" w:eastAsia="Calibri" w:hAnsi="Times New Roman" w:cs="Times New Roman"/>
          <w:sz w:val="24"/>
          <w:szCs w:val="24"/>
          <w:lang w:val="sr-Cyrl-RS"/>
        </w:rPr>
      </w:pPr>
    </w:p>
    <w:p w:rsidR="003A20E0" w:rsidRPr="00961267" w:rsidRDefault="003A20E0" w:rsidP="003A20E0">
      <w:pPr>
        <w:spacing w:after="0" w:line="240" w:lineRule="auto"/>
        <w:ind w:firstLine="720"/>
        <w:jc w:val="both"/>
        <w:rPr>
          <w:rFonts w:ascii="Times New Roman" w:eastAsia="Calibri" w:hAnsi="Times New Roman" w:cs="Times New Roman"/>
          <w:sz w:val="24"/>
          <w:szCs w:val="24"/>
          <w:lang w:val="sr-Cyrl-RS"/>
        </w:rPr>
      </w:pPr>
      <w:r w:rsidRPr="00961267">
        <w:rPr>
          <w:rFonts w:ascii="Times New Roman" w:eastAsia="Calibri" w:hAnsi="Times New Roman" w:cs="Times New Roman"/>
          <w:b/>
          <w:sz w:val="24"/>
          <w:szCs w:val="24"/>
          <w:lang w:val="sr-Cyrl-RS"/>
        </w:rPr>
        <w:t xml:space="preserve">Татјана Мацура </w:t>
      </w:r>
      <w:r w:rsidRPr="00961267">
        <w:rPr>
          <w:rFonts w:ascii="Times New Roman" w:eastAsia="Calibri" w:hAnsi="Times New Roman" w:cs="Times New Roman"/>
          <w:sz w:val="24"/>
          <w:szCs w:val="24"/>
          <w:lang w:val="sr-Cyrl-RS"/>
        </w:rPr>
        <w:t>је рекла да с обзиром на чињеницу да је било извесно  ко је председник Одбора изнела је мишљење да је требало обавити консултације за избор заменика председника Одбора, и додала да је оваква пракса показала да се на овом, као и на другим Одборима Народне скупштине не поштује изборна воља грађана, уз напомену да је ДЈБ четврта по снази политичка странка у Народној скупштини Републике Србије.</w:t>
      </w:r>
    </w:p>
    <w:p w:rsidR="003A20E0" w:rsidRPr="00961267" w:rsidRDefault="003A20E0" w:rsidP="003A20E0">
      <w:pPr>
        <w:spacing w:after="0" w:line="240" w:lineRule="auto"/>
        <w:ind w:firstLine="720"/>
        <w:jc w:val="both"/>
        <w:rPr>
          <w:rFonts w:ascii="Times New Roman" w:eastAsia="Calibri" w:hAnsi="Times New Roman" w:cs="Times New Roman"/>
          <w:b/>
          <w:sz w:val="24"/>
          <w:szCs w:val="24"/>
          <w:lang w:val="sr-Cyrl-RS"/>
        </w:rPr>
      </w:pPr>
    </w:p>
    <w:p w:rsidR="003A20E0" w:rsidRPr="00961267" w:rsidRDefault="003A20E0" w:rsidP="003A20E0">
      <w:pPr>
        <w:spacing w:after="0" w:line="240" w:lineRule="auto"/>
        <w:ind w:firstLine="720"/>
        <w:jc w:val="both"/>
      </w:pPr>
      <w:r w:rsidRPr="00961267">
        <w:rPr>
          <w:rFonts w:ascii="Times New Roman" w:eastAsia="Calibri" w:hAnsi="Times New Roman" w:cs="Times New Roman"/>
          <w:b/>
          <w:sz w:val="24"/>
          <w:szCs w:val="24"/>
          <w:lang w:val="sr-Cyrl-RS"/>
        </w:rPr>
        <w:t>Маја Гојковић</w:t>
      </w:r>
      <w:r w:rsidRPr="00961267">
        <w:rPr>
          <w:rFonts w:ascii="Times New Roman" w:eastAsia="Calibri" w:hAnsi="Times New Roman" w:cs="Times New Roman"/>
          <w:sz w:val="24"/>
          <w:szCs w:val="24"/>
          <w:lang w:val="sr-Cyrl-RS"/>
        </w:rPr>
        <w:t xml:space="preserve"> је појаснила  да у Пословнику  не постоје одредбе у којима пише да одређена места некоме припадају и да таква дефиниција и формулација у Пословнику не постоји, додајући да никоме ништа не припада осим броја мандата који </w:t>
      </w:r>
      <w:r w:rsidRPr="00961267">
        <w:rPr>
          <w:rFonts w:ascii="Times New Roman" w:eastAsia="Calibri" w:hAnsi="Times New Roman" w:cs="Times New Roman"/>
          <w:sz w:val="24"/>
          <w:szCs w:val="24"/>
          <w:lang w:val="sr-Cyrl-RS"/>
        </w:rPr>
        <w:lastRenderedPageBreak/>
        <w:t xml:space="preserve">су освојени на изборима. Истакла је да се поштују  резултати  избора  које је прогласила Републичка изборна комисија, објашњавајући да се не конституише </w:t>
      </w:r>
    </w:p>
    <w:p w:rsidR="003A20E0" w:rsidRDefault="003A20E0" w:rsidP="003A20E0"/>
    <w:p w:rsidR="003A20E0" w:rsidRPr="00961267" w:rsidRDefault="003A20E0" w:rsidP="003A20E0">
      <w:pPr>
        <w:spacing w:after="0" w:line="240" w:lineRule="auto"/>
        <w:ind w:firstLine="720"/>
        <w:jc w:val="both"/>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 xml:space="preserve">Парламент избором председника и заменика појединих </w:t>
      </w:r>
      <w:proofErr w:type="spellStart"/>
      <w:r w:rsidRPr="00961267">
        <w:rPr>
          <w:rFonts w:ascii="Times New Roman" w:eastAsia="Calibri" w:hAnsi="Times New Roman" w:cs="Times New Roman"/>
          <w:sz w:val="24"/>
          <w:szCs w:val="24"/>
          <w:lang w:val="sr-Cyrl-RS"/>
        </w:rPr>
        <w:t>одбора,већ</w:t>
      </w:r>
      <w:proofErr w:type="spellEnd"/>
      <w:r w:rsidRPr="00961267">
        <w:rPr>
          <w:rFonts w:ascii="Times New Roman" w:eastAsia="Calibri" w:hAnsi="Times New Roman" w:cs="Times New Roman"/>
          <w:sz w:val="24"/>
          <w:szCs w:val="24"/>
          <w:lang w:val="sr-Cyrl-RS"/>
        </w:rPr>
        <w:t xml:space="preserve"> да је Парламент конституисан на Првој седници, како је прецизирано у Пословнику, уз сугестију члановима Одбора који још нису довољно упућени  у Пословник да се ради бољег разумевања упознају детаљније са правилима рада Парламента. Изјаве појединих чланова о предлагању поменутог кандидата као некој врсти намиривања, оценила је као неосноване и увредљиве за посланике у Парламенту и апеловала на народне посланике да се међусобно уважавају у комуникацији</w:t>
      </w:r>
    </w:p>
    <w:p w:rsidR="003A20E0" w:rsidRPr="00961267" w:rsidRDefault="003A20E0" w:rsidP="003A20E0">
      <w:pPr>
        <w:spacing w:after="0" w:line="240" w:lineRule="auto"/>
        <w:jc w:val="both"/>
        <w:rPr>
          <w:rFonts w:ascii="Times New Roman" w:eastAsia="Calibri" w:hAnsi="Times New Roman" w:cs="Times New Roman"/>
          <w:sz w:val="24"/>
          <w:szCs w:val="24"/>
        </w:rPr>
      </w:pPr>
    </w:p>
    <w:p w:rsidR="003A20E0" w:rsidRPr="00961267" w:rsidRDefault="003A20E0" w:rsidP="003A20E0">
      <w:pPr>
        <w:spacing w:after="0" w:line="240" w:lineRule="auto"/>
        <w:jc w:val="both"/>
        <w:rPr>
          <w:rFonts w:ascii="Times New Roman" w:eastAsia="Calibri" w:hAnsi="Times New Roman" w:cs="Times New Roman"/>
          <w:sz w:val="24"/>
          <w:szCs w:val="24"/>
          <w:vertAlign w:val="subscript"/>
          <w:lang w:val="sr-Cyrl-RS"/>
        </w:rPr>
      </w:pPr>
      <w:r w:rsidRPr="00961267">
        <w:rPr>
          <w:rFonts w:ascii="Times New Roman" w:eastAsia="Calibri" w:hAnsi="Times New Roman" w:cs="Times New Roman"/>
          <w:sz w:val="24"/>
          <w:szCs w:val="24"/>
          <w:lang w:val="sr-Cyrl-RS"/>
        </w:rPr>
        <w:t xml:space="preserve"> </w:t>
      </w:r>
      <w:r w:rsidRPr="00961267">
        <w:rPr>
          <w:rFonts w:ascii="Times New Roman" w:eastAsia="Calibri" w:hAnsi="Times New Roman" w:cs="Times New Roman"/>
          <w:sz w:val="24"/>
          <w:szCs w:val="24"/>
          <w:lang w:val="sr-Cyrl-RS"/>
        </w:rPr>
        <w:tab/>
        <w:t xml:space="preserve">                                                         </w:t>
      </w:r>
    </w:p>
    <w:p w:rsidR="003A20E0" w:rsidRPr="00961267" w:rsidRDefault="003A20E0" w:rsidP="003A20E0">
      <w:pPr>
        <w:spacing w:after="0" w:line="240" w:lineRule="auto"/>
        <w:ind w:firstLine="720"/>
        <w:jc w:val="both"/>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Како није било других предлога,  приступило се гласању  о предлогу  да заменица председника Одбора за права детета буде Милена Бићанин.</w:t>
      </w:r>
    </w:p>
    <w:p w:rsidR="003A20E0" w:rsidRPr="00961267" w:rsidRDefault="003A20E0" w:rsidP="003A20E0">
      <w:pPr>
        <w:spacing w:after="0" w:line="240" w:lineRule="auto"/>
        <w:ind w:firstLine="720"/>
        <w:jc w:val="both"/>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 xml:space="preserve">Одбор  је </w:t>
      </w:r>
      <w:r w:rsidRPr="00961267">
        <w:rPr>
          <w:rFonts w:ascii="Times New Roman" w:eastAsia="Calibri" w:hAnsi="Times New Roman" w:cs="Times New Roman"/>
          <w:b/>
          <w:sz w:val="24"/>
          <w:szCs w:val="24"/>
          <w:lang w:val="sr-Cyrl-RS"/>
        </w:rPr>
        <w:t xml:space="preserve">већином гласова </w:t>
      </w:r>
      <w:r w:rsidRPr="00961267">
        <w:rPr>
          <w:rFonts w:ascii="Times New Roman" w:eastAsia="Calibri" w:hAnsi="Times New Roman" w:cs="Times New Roman"/>
          <w:sz w:val="24"/>
          <w:szCs w:val="24"/>
          <w:lang w:val="sr-Cyrl-RS"/>
        </w:rPr>
        <w:t xml:space="preserve"> </w:t>
      </w:r>
      <w:r w:rsidRPr="00961267">
        <w:rPr>
          <w:rFonts w:ascii="Times New Roman" w:eastAsia="Calibri" w:hAnsi="Times New Roman" w:cs="Times New Roman"/>
          <w:b/>
          <w:sz w:val="24"/>
          <w:szCs w:val="24"/>
          <w:lang w:val="sr-Cyrl-RS"/>
        </w:rPr>
        <w:t>УСВОЈИО</w:t>
      </w:r>
      <w:r w:rsidRPr="00961267">
        <w:rPr>
          <w:rFonts w:ascii="Times New Roman" w:eastAsia="Calibri" w:hAnsi="Times New Roman" w:cs="Times New Roman"/>
          <w:sz w:val="24"/>
          <w:szCs w:val="24"/>
          <w:lang w:val="sr-Cyrl-RS"/>
        </w:rPr>
        <w:t xml:space="preserve"> предлог да се за заменика председнице Одбора за права детета изабере народна посланица Милена Бићанин.</w:t>
      </w:r>
    </w:p>
    <w:p w:rsidR="003A20E0" w:rsidRPr="00961267" w:rsidRDefault="003A20E0" w:rsidP="003A20E0">
      <w:pPr>
        <w:spacing w:after="0" w:line="240" w:lineRule="auto"/>
        <w:jc w:val="both"/>
        <w:rPr>
          <w:rFonts w:ascii="Times New Roman" w:eastAsia="Calibri" w:hAnsi="Times New Roman" w:cs="Times New Roman"/>
          <w:b/>
          <w:bCs/>
          <w:sz w:val="24"/>
          <w:szCs w:val="24"/>
          <w:lang w:val="sr-Cyrl-RS"/>
        </w:rPr>
      </w:pPr>
    </w:p>
    <w:p w:rsidR="003A20E0" w:rsidRPr="00961267" w:rsidRDefault="003A20E0" w:rsidP="003A20E0">
      <w:pPr>
        <w:spacing w:after="0" w:line="240" w:lineRule="auto"/>
        <w:jc w:val="both"/>
        <w:rPr>
          <w:rFonts w:ascii="Times New Roman" w:eastAsia="Calibri" w:hAnsi="Times New Roman" w:cs="Times New Roman"/>
          <w:sz w:val="24"/>
          <w:szCs w:val="24"/>
          <w:lang w:val="sr-Cyrl-RS"/>
        </w:rPr>
      </w:pPr>
      <w:r w:rsidRPr="00961267">
        <w:rPr>
          <w:rFonts w:ascii="Times New Roman" w:eastAsia="Calibri" w:hAnsi="Times New Roman" w:cs="Times New Roman"/>
          <w:b/>
          <w:bCs/>
          <w:sz w:val="24"/>
          <w:szCs w:val="24"/>
          <w:lang w:val="sr-Cyrl-RS"/>
        </w:rPr>
        <w:tab/>
      </w:r>
      <w:r w:rsidRPr="00961267">
        <w:rPr>
          <w:rFonts w:ascii="Times New Roman" w:eastAsia="Calibri" w:hAnsi="Times New Roman" w:cs="Times New Roman"/>
          <w:b/>
          <w:sz w:val="24"/>
          <w:szCs w:val="24"/>
          <w:lang w:val="sr-Cyrl-RS"/>
        </w:rPr>
        <w:t xml:space="preserve">Санда Рашковић Ивић </w:t>
      </w:r>
      <w:r w:rsidRPr="00961267">
        <w:rPr>
          <w:rFonts w:ascii="Times New Roman" w:eastAsia="Calibri" w:hAnsi="Times New Roman" w:cs="Times New Roman"/>
          <w:sz w:val="24"/>
          <w:szCs w:val="24"/>
          <w:lang w:val="sr-Cyrl-RS"/>
        </w:rPr>
        <w:t xml:space="preserve">је испред Демократске странке Србије образложила да је дала глас госпођи Бићанин из разлога што је председница Маје Гојковић изложила биографију кандидата за заменика председника Одбора, те да нема примедби по питању стручности предложеног кандидата. Изнела је предлог да се седнице одбора заказују бар 48 сати пре одржавања, уз  благовремено достављање биографије  кандидата за заменика председника Одбора и нагласила потребу обављања директних консултација са шефовима Посланичких група. </w:t>
      </w:r>
    </w:p>
    <w:p w:rsidR="003A20E0" w:rsidRPr="00961267" w:rsidRDefault="003A20E0" w:rsidP="003A20E0">
      <w:pPr>
        <w:spacing w:after="0" w:line="240" w:lineRule="auto"/>
        <w:jc w:val="both"/>
        <w:rPr>
          <w:rFonts w:ascii="Times New Roman" w:eastAsia="Calibri" w:hAnsi="Times New Roman" w:cs="Times New Roman"/>
          <w:sz w:val="24"/>
          <w:szCs w:val="24"/>
          <w:lang w:val="sr-Cyrl-RS"/>
        </w:rPr>
      </w:pPr>
    </w:p>
    <w:p w:rsidR="003A20E0" w:rsidRPr="00961267" w:rsidRDefault="003A20E0" w:rsidP="003A20E0">
      <w:pPr>
        <w:spacing w:after="0" w:line="240" w:lineRule="auto"/>
        <w:ind w:firstLine="720"/>
        <w:jc w:val="both"/>
        <w:rPr>
          <w:rFonts w:ascii="Times New Roman" w:eastAsia="Calibri" w:hAnsi="Times New Roman" w:cs="Times New Roman"/>
          <w:sz w:val="24"/>
          <w:szCs w:val="24"/>
          <w:lang w:val="sr-Cyrl-RS"/>
        </w:rPr>
      </w:pPr>
      <w:proofErr w:type="spellStart"/>
      <w:r w:rsidRPr="00961267">
        <w:rPr>
          <w:rFonts w:ascii="Times New Roman" w:eastAsia="Calibri" w:hAnsi="Times New Roman" w:cs="Times New Roman"/>
          <w:b/>
          <w:sz w:val="24"/>
          <w:szCs w:val="24"/>
          <w:lang w:val="sr-Cyrl-RS"/>
        </w:rPr>
        <w:t>проф</w:t>
      </w:r>
      <w:proofErr w:type="spellEnd"/>
      <w:r w:rsidRPr="00961267">
        <w:rPr>
          <w:rFonts w:ascii="Times New Roman" w:eastAsia="Calibri" w:hAnsi="Times New Roman" w:cs="Times New Roman"/>
          <w:b/>
          <w:sz w:val="24"/>
          <w:szCs w:val="24"/>
          <w:lang w:val="sr-Cyrl-RS"/>
        </w:rPr>
        <w:t>. др Владимир Маринковић</w:t>
      </w:r>
      <w:r w:rsidRPr="00961267">
        <w:rPr>
          <w:rFonts w:ascii="Times New Roman" w:eastAsia="Calibri" w:hAnsi="Times New Roman" w:cs="Times New Roman"/>
          <w:sz w:val="24"/>
          <w:szCs w:val="24"/>
          <w:lang w:val="sr-Cyrl-RS"/>
        </w:rPr>
        <w:t xml:space="preserve"> је приметио да нико од чланова који су се јавили за реч, осим Санде Рашковић Ивић, током дискусије није прокоментарисао ништа што се тиче квалификованости и квалитета саме кандидаткиње за веома важну позицију каква је заменик председника Одбора, истичући да је то особа која ће великим делом  оперативно покривати делокруг рада овог Одбора. Поновио је да је цела професионална каријера Милене </w:t>
      </w:r>
      <w:proofErr w:type="spellStart"/>
      <w:r w:rsidRPr="00961267">
        <w:rPr>
          <w:rFonts w:ascii="Times New Roman" w:eastAsia="Calibri" w:hAnsi="Times New Roman" w:cs="Times New Roman"/>
          <w:sz w:val="24"/>
          <w:szCs w:val="24"/>
          <w:lang w:val="sr-Cyrl-RS"/>
        </w:rPr>
        <w:t>Бићснин</w:t>
      </w:r>
      <w:proofErr w:type="spellEnd"/>
      <w:r w:rsidRPr="00961267">
        <w:rPr>
          <w:rFonts w:ascii="Times New Roman" w:eastAsia="Calibri" w:hAnsi="Times New Roman" w:cs="Times New Roman"/>
          <w:sz w:val="24"/>
          <w:szCs w:val="24"/>
          <w:lang w:val="sr-Cyrl-RS"/>
        </w:rPr>
        <w:t xml:space="preserve"> везана  за рад са децом  у области  образовања и то како на позицији професора и директора у Основној школи, тако и  </w:t>
      </w:r>
      <w:proofErr w:type="spellStart"/>
      <w:r w:rsidRPr="00961267">
        <w:rPr>
          <w:rFonts w:ascii="Times New Roman" w:eastAsia="Calibri" w:hAnsi="Times New Roman" w:cs="Times New Roman"/>
          <w:sz w:val="24"/>
          <w:szCs w:val="24"/>
          <w:lang w:val="sr-Cyrl-RS"/>
        </w:rPr>
        <w:t>руковођeњем</w:t>
      </w:r>
      <w:proofErr w:type="spellEnd"/>
      <w:r w:rsidRPr="00961267">
        <w:rPr>
          <w:rFonts w:ascii="Times New Roman" w:eastAsia="Calibri" w:hAnsi="Times New Roman" w:cs="Times New Roman"/>
          <w:sz w:val="24"/>
          <w:szCs w:val="24"/>
          <w:lang w:val="sr-Cyrl-RS"/>
        </w:rPr>
        <w:t xml:space="preserve"> у извршном органу  Града  Београда када је у питању област основног и средњег образовања, што како је рекао, представља једну веома добру, релевантну и квалитетну каријеру. Изразио је жаљење што су се поједини  чланови у дискусији усмерили само на формалне аспекте, а не на стручност кандидаткиње и активности које њој предстоје као заменику председника Одбора  у оквиру делокруга рада Одбора за права детета који је оценио  изузетно важним.</w:t>
      </w:r>
    </w:p>
    <w:p w:rsidR="003A20E0" w:rsidRPr="00961267" w:rsidRDefault="003A20E0" w:rsidP="003A20E0">
      <w:pPr>
        <w:spacing w:after="0" w:line="240" w:lineRule="auto"/>
        <w:jc w:val="both"/>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 xml:space="preserve">                                                                      </w:t>
      </w:r>
    </w:p>
    <w:p w:rsidR="003A20E0" w:rsidRPr="00961267" w:rsidRDefault="003A20E0" w:rsidP="003A20E0">
      <w:pPr>
        <w:spacing w:after="0" w:line="240" w:lineRule="auto"/>
        <w:ind w:left="3600" w:firstLine="720"/>
        <w:jc w:val="both"/>
        <w:rPr>
          <w:rFonts w:ascii="Times New Roman" w:eastAsia="Calibri" w:hAnsi="Times New Roman" w:cs="Times New Roman"/>
          <w:sz w:val="24"/>
          <w:szCs w:val="24"/>
          <w:vertAlign w:val="subscript"/>
          <w:lang w:val="sr-Cyrl-RS"/>
        </w:rPr>
      </w:pPr>
      <w:r w:rsidRPr="00961267">
        <w:rPr>
          <w:rFonts w:ascii="Times New Roman" w:eastAsia="Calibri" w:hAnsi="Times New Roman" w:cs="Times New Roman"/>
          <w:sz w:val="24"/>
          <w:szCs w:val="24"/>
          <w:lang w:val="sr-Cyrl-RS"/>
        </w:rPr>
        <w:t xml:space="preserve"> </w:t>
      </w:r>
      <w:r w:rsidRPr="00961267">
        <w:rPr>
          <w:rFonts w:ascii="Times New Roman" w:eastAsia="Calibri" w:hAnsi="Times New Roman" w:cs="Times New Roman"/>
          <w:sz w:val="24"/>
          <w:szCs w:val="24"/>
          <w:vertAlign w:val="subscript"/>
          <w:lang w:val="sr-Cyrl-RS"/>
        </w:rPr>
        <w:t>*</w:t>
      </w:r>
    </w:p>
    <w:p w:rsidR="003A20E0" w:rsidRPr="00961267" w:rsidRDefault="003A20E0" w:rsidP="003A20E0">
      <w:pPr>
        <w:spacing w:after="0" w:line="240" w:lineRule="auto"/>
        <w:jc w:val="both"/>
        <w:rPr>
          <w:rFonts w:ascii="Times New Roman" w:eastAsia="Calibri" w:hAnsi="Times New Roman" w:cs="Times New Roman"/>
          <w:sz w:val="24"/>
          <w:szCs w:val="24"/>
          <w:vertAlign w:val="subscript"/>
          <w:lang w:val="sr-Cyrl-RS"/>
        </w:rPr>
      </w:pPr>
    </w:p>
    <w:p w:rsidR="003A20E0" w:rsidRPr="00961267" w:rsidRDefault="003A20E0" w:rsidP="003A20E0">
      <w:pPr>
        <w:spacing w:after="0" w:line="240" w:lineRule="auto"/>
        <w:jc w:val="both"/>
        <w:rPr>
          <w:rFonts w:ascii="Times New Roman" w:eastAsia="Calibri" w:hAnsi="Times New Roman" w:cs="Times New Roman"/>
          <w:sz w:val="24"/>
          <w:szCs w:val="24"/>
          <w:vertAlign w:val="subscript"/>
          <w:lang w:val="sr-Cyrl-RS"/>
        </w:rPr>
      </w:pPr>
    </w:p>
    <w:p w:rsidR="003A20E0" w:rsidRPr="00961267" w:rsidRDefault="003A20E0" w:rsidP="003A20E0">
      <w:pPr>
        <w:spacing w:after="0" w:line="240" w:lineRule="auto"/>
        <w:jc w:val="both"/>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ab/>
        <w:t xml:space="preserve">На крају  дискусије поновљено је да би биографије предложених кандидата   убудуће требало достављати  пре седнице и наглашена је потреба обављања консултација са председницима Посланичких група о предлозима кандидата за председнике и заменике скупштинских </w:t>
      </w:r>
      <w:proofErr w:type="spellStart"/>
      <w:r w:rsidRPr="00961267">
        <w:rPr>
          <w:rFonts w:ascii="Times New Roman" w:eastAsia="Calibri" w:hAnsi="Times New Roman" w:cs="Times New Roman"/>
          <w:sz w:val="24"/>
          <w:szCs w:val="24"/>
          <w:lang w:val="sr-Cyrl-RS"/>
        </w:rPr>
        <w:t>одбора.Узимајући</w:t>
      </w:r>
      <w:proofErr w:type="spellEnd"/>
      <w:r w:rsidRPr="00961267">
        <w:rPr>
          <w:rFonts w:ascii="Times New Roman" w:eastAsia="Calibri" w:hAnsi="Times New Roman" w:cs="Times New Roman"/>
          <w:sz w:val="24"/>
          <w:szCs w:val="24"/>
          <w:lang w:val="sr-Cyrl-RS"/>
        </w:rPr>
        <w:t xml:space="preserve"> у обзир изнето, председница је рекла да ће се уложити додатни напор да се при конституисању Одбора за спољне послове примене сугестије  Посланичких група  у вези са начином предлагања  кандидата за председника и заменика председника Одбора и с тим у вези најавила да </w:t>
      </w:r>
      <w:r w:rsidRPr="00961267">
        <w:rPr>
          <w:rFonts w:ascii="Times New Roman" w:eastAsia="Calibri" w:hAnsi="Times New Roman" w:cs="Times New Roman"/>
          <w:sz w:val="24"/>
          <w:szCs w:val="24"/>
          <w:lang w:val="sr-Cyrl-RS"/>
        </w:rPr>
        <w:lastRenderedPageBreak/>
        <w:t xml:space="preserve">предстоји још захтевнији  избор састава сталних делегација Народне скупштине Републике Србије у међународним парламентарним институцијама. </w:t>
      </w:r>
    </w:p>
    <w:p w:rsidR="003A20E0" w:rsidRPr="00961267" w:rsidRDefault="003A20E0" w:rsidP="003A20E0">
      <w:pPr>
        <w:spacing w:after="0" w:line="240" w:lineRule="auto"/>
        <w:ind w:firstLine="851"/>
        <w:jc w:val="both"/>
      </w:pPr>
      <w:r w:rsidRPr="00961267">
        <w:rPr>
          <w:rFonts w:ascii="Times New Roman" w:eastAsia="Calibri" w:hAnsi="Times New Roman" w:cs="Times New Roman"/>
          <w:b/>
          <w:sz w:val="24"/>
          <w:szCs w:val="24"/>
          <w:lang w:val="sr-Cyrl-RS"/>
        </w:rPr>
        <w:t>Маја Гојковић</w:t>
      </w:r>
      <w:r w:rsidRPr="00961267">
        <w:rPr>
          <w:rFonts w:ascii="Times New Roman" w:eastAsia="Calibri" w:hAnsi="Times New Roman" w:cs="Times New Roman"/>
          <w:sz w:val="24"/>
          <w:szCs w:val="24"/>
          <w:lang w:val="sr-Cyrl-RS"/>
        </w:rPr>
        <w:t xml:space="preserve">  је предочила члановима да се у материјалу за седницу налази     информација о Одбору за права детета у којој се могу упознати са надлежностима  </w:t>
      </w:r>
    </w:p>
    <w:p w:rsidR="003A20E0" w:rsidRDefault="003A20E0" w:rsidP="003A20E0"/>
    <w:p w:rsidR="003A20E0" w:rsidRPr="00961267" w:rsidRDefault="003A20E0" w:rsidP="003A20E0">
      <w:pPr>
        <w:spacing w:after="0" w:line="240" w:lineRule="auto"/>
        <w:ind w:firstLine="851"/>
        <w:jc w:val="both"/>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 xml:space="preserve">Одбора, кратким прегледом рада Одбора у претходном сазиву, активностима које предстоје до краја ове календарске године и списком радних група које су биле формиране у прошлом сазиву. Додала је да ће Одбор за права детета, као и у прошлом сазиву, имати потребу да формира седам радних група са различитим надлежностима, те да ће се изабрати седам председавајућих радних група зависно од афинитета чланова Одбора. Замолила је чланове да се јаве секретару Одбора и према свом нахођењу одаберу  радну групу у чијем раду би желели да учествују или евентуално воде радну групу као председавајући. Нагласила је да је остављен  дужи рок са намером да се чланови Одбора детаљно упознају и размотре достављен извештај о раду Одбора  у </w:t>
      </w:r>
      <w:proofErr w:type="spellStart"/>
      <w:r w:rsidRPr="00961267">
        <w:rPr>
          <w:rFonts w:ascii="Times New Roman" w:eastAsia="Calibri" w:hAnsi="Times New Roman" w:cs="Times New Roman"/>
          <w:sz w:val="24"/>
          <w:szCs w:val="24"/>
          <w:lang w:val="sr-Cyrl-RS"/>
        </w:rPr>
        <w:t>предходном</w:t>
      </w:r>
      <w:proofErr w:type="spellEnd"/>
      <w:r w:rsidRPr="00961267">
        <w:rPr>
          <w:rFonts w:ascii="Times New Roman" w:eastAsia="Calibri" w:hAnsi="Times New Roman" w:cs="Times New Roman"/>
          <w:sz w:val="24"/>
          <w:szCs w:val="24"/>
          <w:lang w:val="sr-Cyrl-RS"/>
        </w:rPr>
        <w:t xml:space="preserve"> периоду, уз  смернице у вези да даљим начином рада и  позвала чланове да уколико имају неке предлоге у вези са радом Одбора, исте доставе служби </w:t>
      </w:r>
      <w:proofErr w:type="spellStart"/>
      <w:r w:rsidRPr="00961267">
        <w:rPr>
          <w:rFonts w:ascii="Times New Roman" w:eastAsia="Calibri" w:hAnsi="Times New Roman" w:cs="Times New Roman"/>
          <w:sz w:val="24"/>
          <w:szCs w:val="24"/>
          <w:lang w:val="sr-Cyrl-RS"/>
        </w:rPr>
        <w:t>Oдбора</w:t>
      </w:r>
      <w:proofErr w:type="spellEnd"/>
      <w:r w:rsidRPr="00961267">
        <w:rPr>
          <w:rFonts w:ascii="Times New Roman" w:eastAsia="Calibri" w:hAnsi="Times New Roman" w:cs="Times New Roman"/>
          <w:sz w:val="24"/>
          <w:szCs w:val="24"/>
          <w:lang w:val="sr-Cyrl-RS"/>
        </w:rPr>
        <w:t xml:space="preserve"> за права детета.</w:t>
      </w:r>
    </w:p>
    <w:p w:rsidR="003A20E0" w:rsidRPr="00961267" w:rsidRDefault="003A20E0" w:rsidP="003A20E0">
      <w:pPr>
        <w:spacing w:after="0" w:line="240" w:lineRule="auto"/>
        <w:ind w:firstLine="851"/>
        <w:jc w:val="both"/>
        <w:rPr>
          <w:rFonts w:ascii="Times New Roman" w:eastAsia="Calibri" w:hAnsi="Times New Roman" w:cs="Times New Roman"/>
          <w:sz w:val="24"/>
          <w:szCs w:val="24"/>
          <w:lang w:val="sr-Cyrl-RS"/>
        </w:rPr>
      </w:pPr>
    </w:p>
    <w:p w:rsidR="003A20E0" w:rsidRPr="00961267" w:rsidRDefault="003A20E0" w:rsidP="003A20E0">
      <w:pPr>
        <w:spacing w:after="0" w:line="240" w:lineRule="auto"/>
        <w:ind w:firstLine="720"/>
        <w:jc w:val="both"/>
        <w:rPr>
          <w:rFonts w:ascii="Times New Roman" w:eastAsia="Calibri" w:hAnsi="Times New Roman" w:cs="Times New Roman"/>
          <w:sz w:val="24"/>
          <w:szCs w:val="24"/>
          <w:lang w:val="sr-Cyrl-RS"/>
        </w:rPr>
      </w:pPr>
    </w:p>
    <w:p w:rsidR="003A20E0" w:rsidRPr="00961267" w:rsidRDefault="003A20E0" w:rsidP="003A20E0">
      <w:pPr>
        <w:spacing w:after="0" w:line="240" w:lineRule="auto"/>
        <w:ind w:firstLine="851"/>
        <w:jc w:val="both"/>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w:t>
      </w:r>
    </w:p>
    <w:p w:rsidR="003A20E0" w:rsidRPr="00961267" w:rsidRDefault="003A20E0" w:rsidP="003A20E0">
      <w:pPr>
        <w:spacing w:after="0" w:line="240" w:lineRule="auto"/>
        <w:ind w:firstLine="851"/>
        <w:jc w:val="both"/>
        <w:rPr>
          <w:rFonts w:ascii="Times New Roman" w:eastAsia="Calibri" w:hAnsi="Times New Roman" w:cs="Times New Roman"/>
          <w:sz w:val="24"/>
          <w:szCs w:val="24"/>
          <w:lang w:val="sr-Cyrl-RS"/>
        </w:rPr>
      </w:pPr>
    </w:p>
    <w:p w:rsidR="003A20E0" w:rsidRPr="00961267" w:rsidRDefault="003A20E0" w:rsidP="003A20E0">
      <w:pPr>
        <w:spacing w:after="0" w:line="240" w:lineRule="auto"/>
        <w:ind w:firstLine="851"/>
        <w:jc w:val="both"/>
        <w:rPr>
          <w:rFonts w:ascii="Times New Roman" w:eastAsia="Calibri" w:hAnsi="Times New Roman" w:cs="Times New Roman"/>
          <w:sz w:val="24"/>
          <w:szCs w:val="24"/>
          <w:lang w:val="sr-Cyrl-RS"/>
        </w:rPr>
      </w:pPr>
    </w:p>
    <w:p w:rsidR="003A20E0" w:rsidRPr="00961267" w:rsidRDefault="003A20E0" w:rsidP="003A20E0">
      <w:pPr>
        <w:spacing w:after="0" w:line="240" w:lineRule="auto"/>
        <w:jc w:val="both"/>
        <w:rPr>
          <w:rFonts w:ascii="Times New Roman" w:eastAsia="Times New Roman" w:hAnsi="Times New Roman" w:cs="Times New Roman"/>
          <w:sz w:val="24"/>
          <w:szCs w:val="24"/>
          <w:lang w:val="sr-Cyrl-RS"/>
        </w:rPr>
      </w:pPr>
      <w:r w:rsidRPr="00961267">
        <w:rPr>
          <w:rFonts w:ascii="Times New Roman" w:eastAsia="Times New Roman" w:hAnsi="Times New Roman" w:cs="Times New Roman"/>
          <w:sz w:val="24"/>
          <w:szCs w:val="24"/>
          <w:lang w:val="sr-Cyrl-RS"/>
        </w:rPr>
        <w:t xml:space="preserve"> Седница је закључена у 10,40 часова.</w:t>
      </w:r>
    </w:p>
    <w:p w:rsidR="003A20E0" w:rsidRPr="00961267" w:rsidRDefault="003A20E0" w:rsidP="003A20E0">
      <w:pPr>
        <w:spacing w:after="0" w:line="240" w:lineRule="auto"/>
        <w:jc w:val="both"/>
        <w:rPr>
          <w:rFonts w:ascii="Times New Roman" w:eastAsia="Times New Roman" w:hAnsi="Times New Roman" w:cs="Times New Roman"/>
          <w:sz w:val="24"/>
          <w:szCs w:val="24"/>
          <w:lang w:val="sr-Cyrl-RS"/>
        </w:rPr>
      </w:pPr>
    </w:p>
    <w:p w:rsidR="003A20E0" w:rsidRPr="00961267" w:rsidRDefault="003A20E0" w:rsidP="003A20E0">
      <w:pPr>
        <w:spacing w:after="0" w:line="240" w:lineRule="auto"/>
        <w:jc w:val="both"/>
        <w:rPr>
          <w:rFonts w:ascii="Times New Roman" w:eastAsia="Times New Roman" w:hAnsi="Times New Roman" w:cs="Times New Roman"/>
          <w:sz w:val="24"/>
          <w:szCs w:val="24"/>
          <w:lang w:val="sr-Cyrl-RS"/>
        </w:rPr>
      </w:pPr>
    </w:p>
    <w:p w:rsidR="003A20E0" w:rsidRPr="00961267" w:rsidRDefault="003A20E0" w:rsidP="003A20E0">
      <w:pPr>
        <w:spacing w:after="0" w:line="240" w:lineRule="auto"/>
        <w:jc w:val="both"/>
        <w:rPr>
          <w:rFonts w:ascii="Times New Roman" w:eastAsia="Times New Roman" w:hAnsi="Times New Roman" w:cs="Times New Roman"/>
          <w:sz w:val="24"/>
          <w:szCs w:val="24"/>
          <w:lang w:val="sr-Cyrl-RS"/>
        </w:rPr>
      </w:pPr>
    </w:p>
    <w:p w:rsidR="003A20E0" w:rsidRPr="00961267" w:rsidRDefault="003A20E0" w:rsidP="003A20E0">
      <w:pPr>
        <w:spacing w:after="0" w:line="240" w:lineRule="auto"/>
        <w:jc w:val="both"/>
        <w:rPr>
          <w:rFonts w:ascii="Times New Roman" w:eastAsia="Times New Roman" w:hAnsi="Times New Roman" w:cs="Times New Roman"/>
          <w:sz w:val="24"/>
          <w:szCs w:val="24"/>
          <w:lang w:val="sr-Cyrl-RS"/>
        </w:rPr>
      </w:pPr>
      <w:r w:rsidRPr="00961267">
        <w:rPr>
          <w:rFonts w:ascii="Times New Roman" w:eastAsia="Times New Roman" w:hAnsi="Times New Roman" w:cs="Times New Roman"/>
          <w:sz w:val="24"/>
          <w:szCs w:val="24"/>
          <w:lang w:val="sr-Cyrl-RS"/>
        </w:rPr>
        <w:t xml:space="preserve">     СЕКРЕТАР   ОДБОРА                                                               ПРЕДСЕДНИК ОДБОРА</w:t>
      </w:r>
    </w:p>
    <w:p w:rsidR="003A20E0" w:rsidRPr="00961267" w:rsidRDefault="003A20E0" w:rsidP="003A20E0">
      <w:pPr>
        <w:spacing w:after="0" w:line="240" w:lineRule="auto"/>
        <w:jc w:val="both"/>
        <w:rPr>
          <w:rFonts w:ascii="Times New Roman" w:eastAsia="Times New Roman" w:hAnsi="Times New Roman" w:cs="Times New Roman"/>
          <w:sz w:val="24"/>
          <w:szCs w:val="24"/>
          <w:lang w:val="sr-Cyrl-RS"/>
        </w:rPr>
      </w:pPr>
    </w:p>
    <w:p w:rsidR="003A20E0" w:rsidRPr="00961267" w:rsidRDefault="003A20E0" w:rsidP="003A20E0">
      <w:pPr>
        <w:spacing w:after="0" w:line="240" w:lineRule="auto"/>
        <w:rPr>
          <w:rFonts w:ascii="Times New Roman" w:eastAsia="Times New Roman" w:hAnsi="Times New Roman" w:cs="Times New Roman"/>
          <w:sz w:val="24"/>
          <w:szCs w:val="24"/>
          <w:lang w:val="sr-Cyrl-RS"/>
        </w:rPr>
      </w:pPr>
      <w:r w:rsidRPr="00961267">
        <w:rPr>
          <w:rFonts w:ascii="Times New Roman" w:eastAsia="Times New Roman" w:hAnsi="Times New Roman" w:cs="Times New Roman"/>
          <w:sz w:val="24"/>
          <w:szCs w:val="24"/>
          <w:lang w:val="sr-Cyrl-RS"/>
        </w:rPr>
        <w:t xml:space="preserve">      Горан Стаменковић                                                                             Маја Гојковић</w:t>
      </w:r>
      <w:bookmarkStart w:id="0" w:name="_GoBack"/>
      <w:bookmarkEnd w:id="0"/>
    </w:p>
    <w:sectPr w:rsidR="003A20E0" w:rsidRPr="00961267" w:rsidSect="002D366D">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0717"/>
    <w:multiLevelType w:val="hybridMultilevel"/>
    <w:tmpl w:val="3BC6ABE8"/>
    <w:lvl w:ilvl="0" w:tplc="AB3A5A0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E0"/>
    <w:rsid w:val="003A20E0"/>
    <w:rsid w:val="008A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1482</Words>
  <Characters>8451</Characters>
  <Application>Microsoft Office Word</Application>
  <DocSecurity>0</DocSecurity>
  <Lines>70</Lines>
  <Paragraphs>19</Paragraphs>
  <ScaleCrop>false</ScaleCrop>
  <Company/>
  <LinksUpToDate>false</LinksUpToDate>
  <CharactersWithSpaces>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1</cp:revision>
  <dcterms:created xsi:type="dcterms:W3CDTF">2019-01-16T13:06:00Z</dcterms:created>
  <dcterms:modified xsi:type="dcterms:W3CDTF">2019-01-16T13:07:00Z</dcterms:modified>
</cp:coreProperties>
</file>